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5EE8" w:rsidRPr="00B75EE8" w:rsidRDefault="00B75EE8" w:rsidP="00B75EE8">
      <w:pPr>
        <w:spacing w:after="0" w:line="240" w:lineRule="auto"/>
        <w:jc w:val="right"/>
        <w:rPr>
          <w:rFonts w:cs="Times New Roman"/>
          <w:sz w:val="28"/>
          <w:szCs w:val="28"/>
          <w:lang w:val="ky-KG"/>
        </w:rPr>
      </w:pPr>
      <w:r>
        <w:rPr>
          <w:rFonts w:cs="Times New Roman"/>
          <w:sz w:val="28"/>
          <w:szCs w:val="28"/>
          <w:lang w:val="ky-KG"/>
        </w:rPr>
        <w:t>Долбоор</w:t>
      </w:r>
    </w:p>
    <w:p w:rsidR="00B75EE8" w:rsidRPr="00E61D10" w:rsidRDefault="00B75EE8" w:rsidP="00B75EE8">
      <w:pPr>
        <w:spacing w:after="0" w:line="240" w:lineRule="auto"/>
        <w:jc w:val="right"/>
        <w:rPr>
          <w:rFonts w:cs="Times New Roman"/>
          <w:sz w:val="28"/>
          <w:szCs w:val="28"/>
        </w:rPr>
      </w:pPr>
    </w:p>
    <w:p w:rsidR="00585B41" w:rsidRDefault="00585B41" w:rsidP="00585B41">
      <w:pPr>
        <w:spacing w:after="0" w:line="240" w:lineRule="auto"/>
        <w:jc w:val="center"/>
        <w:rPr>
          <w:rFonts w:cs="Times New Roman"/>
          <w:b/>
          <w:sz w:val="28"/>
          <w:szCs w:val="28"/>
          <w:lang w:val="ky-KG"/>
        </w:rPr>
      </w:pPr>
      <w:r>
        <w:rPr>
          <w:rFonts w:cs="Times New Roman"/>
          <w:b/>
          <w:bCs/>
          <w:sz w:val="28"/>
          <w:szCs w:val="28"/>
          <w:lang w:val="ky-KG"/>
        </w:rPr>
        <w:t xml:space="preserve">Кыргыз Республикасынын </w:t>
      </w:r>
      <w:r w:rsidRPr="0002451B">
        <w:rPr>
          <w:rFonts w:cs="Times New Roman"/>
          <w:b/>
          <w:sz w:val="28"/>
          <w:szCs w:val="28"/>
          <w:lang w:val="ky-KG"/>
        </w:rPr>
        <w:t xml:space="preserve">Министрлер </w:t>
      </w:r>
    </w:p>
    <w:p w:rsidR="00585B41" w:rsidRDefault="00585B41" w:rsidP="00585B41">
      <w:pPr>
        <w:spacing w:after="0" w:line="240" w:lineRule="auto"/>
        <w:jc w:val="center"/>
        <w:rPr>
          <w:rFonts w:cs="Times New Roman"/>
          <w:b/>
          <w:sz w:val="28"/>
          <w:szCs w:val="28"/>
          <w:lang w:val="ky-KG"/>
        </w:rPr>
      </w:pPr>
      <w:r w:rsidRPr="0002451B">
        <w:rPr>
          <w:rFonts w:cs="Times New Roman"/>
          <w:b/>
          <w:sz w:val="28"/>
          <w:szCs w:val="28"/>
          <w:lang w:val="ky-KG"/>
        </w:rPr>
        <w:t>Кабинетинин</w:t>
      </w:r>
      <w:r>
        <w:rPr>
          <w:rFonts w:cs="Times New Roman"/>
          <w:b/>
          <w:sz w:val="28"/>
          <w:szCs w:val="28"/>
          <w:lang w:val="ky-KG"/>
        </w:rPr>
        <w:t xml:space="preserve"> токтому</w:t>
      </w:r>
    </w:p>
    <w:p w:rsidR="00B75EE8" w:rsidRPr="007E5643" w:rsidRDefault="00B75EE8" w:rsidP="00B75EE8">
      <w:pPr>
        <w:spacing w:after="0" w:line="240" w:lineRule="auto"/>
        <w:jc w:val="center"/>
        <w:rPr>
          <w:rFonts w:cs="Times New Roman"/>
          <w:b/>
          <w:bCs/>
          <w:sz w:val="28"/>
          <w:szCs w:val="28"/>
          <w:lang w:val="ky-KG"/>
        </w:rPr>
      </w:pPr>
    </w:p>
    <w:p w:rsidR="00B75EE8" w:rsidRPr="007E5643" w:rsidRDefault="00B75EE8" w:rsidP="00B75EE8">
      <w:pPr>
        <w:spacing w:after="0" w:line="240" w:lineRule="auto"/>
        <w:jc w:val="center"/>
        <w:rPr>
          <w:rFonts w:cs="Times New Roman"/>
          <w:b/>
          <w:bCs/>
          <w:sz w:val="28"/>
          <w:szCs w:val="28"/>
          <w:lang w:val="ky-KG"/>
        </w:rPr>
      </w:pPr>
    </w:p>
    <w:p w:rsidR="00B75EE8" w:rsidRPr="00CC0860" w:rsidRDefault="00CB4EAF" w:rsidP="00B75EE8">
      <w:pPr>
        <w:tabs>
          <w:tab w:val="left" w:pos="426"/>
        </w:tabs>
        <w:spacing w:after="0" w:line="240" w:lineRule="auto"/>
        <w:jc w:val="center"/>
        <w:rPr>
          <w:rFonts w:cs="Times New Roman"/>
          <w:b/>
          <w:bCs/>
          <w:sz w:val="28"/>
          <w:szCs w:val="28"/>
          <w:lang w:val="ky-KG"/>
        </w:rPr>
      </w:pPr>
      <w:r>
        <w:rPr>
          <w:rFonts w:cs="Times New Roman"/>
          <w:b/>
          <w:bCs/>
          <w:sz w:val="28"/>
          <w:szCs w:val="28"/>
          <w:lang w:val="ky-KG"/>
        </w:rPr>
        <w:t xml:space="preserve">Кыргыз Республикасынын Өкмөтүнүн 2021-жылдын 20-апрелиндеги </w:t>
      </w:r>
      <w:r w:rsidR="007E5643">
        <w:rPr>
          <w:rFonts w:cs="Times New Roman"/>
          <w:b/>
          <w:bCs/>
          <w:sz w:val="28"/>
          <w:szCs w:val="28"/>
          <w:lang w:val="ky-KG"/>
        </w:rPr>
        <w:t xml:space="preserve">№156 </w:t>
      </w:r>
      <w:r>
        <w:rPr>
          <w:rFonts w:cs="Times New Roman"/>
          <w:b/>
          <w:bCs/>
          <w:sz w:val="28"/>
          <w:szCs w:val="28"/>
          <w:lang w:val="ky-KG"/>
        </w:rPr>
        <w:t>“</w:t>
      </w:r>
      <w:r w:rsidR="00B75EE8">
        <w:rPr>
          <w:rFonts w:cs="Times New Roman"/>
          <w:b/>
          <w:bCs/>
          <w:sz w:val="28"/>
          <w:szCs w:val="28"/>
          <w:lang w:val="ky-KG"/>
        </w:rPr>
        <w:t>Эксперттик кор</w:t>
      </w:r>
      <w:r w:rsidR="00141A33">
        <w:rPr>
          <w:rFonts w:cs="Times New Roman"/>
          <w:b/>
          <w:bCs/>
          <w:sz w:val="28"/>
          <w:szCs w:val="28"/>
          <w:lang w:val="ky-KG"/>
        </w:rPr>
        <w:t>у</w:t>
      </w:r>
      <w:r w:rsidR="00B75EE8">
        <w:rPr>
          <w:rFonts w:cs="Times New Roman"/>
          <w:b/>
          <w:bCs/>
          <w:sz w:val="28"/>
          <w:szCs w:val="28"/>
          <w:lang w:val="ky-KG"/>
        </w:rPr>
        <w:t xml:space="preserve">тунду берүү боюнча эксперт уюмдардын жана үчүнчү өлкөлөр менен соода жүргүзүүдө тарифтик эмес жөнгө салуунун чаралары колдонула турган Товарлардын бирдиктүү тизмегине киргизилген товарларды экспорттоого жана импорттоого уруксат документтерин берүү боюнча ыйгарым укуктуу органдардын тизмегин бекитүү </w:t>
      </w:r>
      <w:r w:rsidR="00CC0860">
        <w:rPr>
          <w:rFonts w:cs="Times New Roman"/>
          <w:b/>
          <w:bCs/>
          <w:sz w:val="28"/>
          <w:szCs w:val="28"/>
          <w:lang w:val="ky-KG"/>
        </w:rPr>
        <w:t>жөнүндө</w:t>
      </w:r>
      <w:r>
        <w:rPr>
          <w:rFonts w:cs="Times New Roman"/>
          <w:b/>
          <w:bCs/>
          <w:sz w:val="28"/>
          <w:szCs w:val="28"/>
          <w:lang w:val="ky-KG"/>
        </w:rPr>
        <w:t>”</w:t>
      </w:r>
      <w:r w:rsidR="00CC0860">
        <w:rPr>
          <w:rFonts w:cs="Times New Roman"/>
          <w:b/>
          <w:bCs/>
          <w:sz w:val="28"/>
          <w:szCs w:val="28"/>
          <w:lang w:val="ky-KG"/>
        </w:rPr>
        <w:t xml:space="preserve"> токтомуна </w:t>
      </w:r>
      <w:r w:rsidR="00961362">
        <w:rPr>
          <w:rFonts w:cs="Times New Roman"/>
          <w:b/>
          <w:bCs/>
          <w:sz w:val="28"/>
          <w:szCs w:val="28"/>
          <w:lang w:val="ky-KG"/>
        </w:rPr>
        <w:t>өзгөртүүлөрдү</w:t>
      </w:r>
      <w:r w:rsidR="00CC0860">
        <w:rPr>
          <w:rFonts w:cs="Times New Roman"/>
          <w:b/>
          <w:bCs/>
          <w:sz w:val="28"/>
          <w:szCs w:val="28"/>
          <w:lang w:val="ky-KG"/>
        </w:rPr>
        <w:t xml:space="preserve"> </w:t>
      </w:r>
      <w:r w:rsidR="0059759D">
        <w:rPr>
          <w:rFonts w:cs="Times New Roman"/>
          <w:b/>
          <w:bCs/>
          <w:sz w:val="28"/>
          <w:szCs w:val="28"/>
          <w:lang w:val="ky-KG"/>
        </w:rPr>
        <w:t xml:space="preserve">киргизүү </w:t>
      </w:r>
      <w:r>
        <w:rPr>
          <w:rFonts w:cs="Times New Roman"/>
          <w:b/>
          <w:bCs/>
          <w:sz w:val="28"/>
          <w:szCs w:val="28"/>
          <w:lang w:val="ky-KG"/>
        </w:rPr>
        <w:t>тууралуу</w:t>
      </w:r>
      <w:r w:rsidR="0059759D">
        <w:rPr>
          <w:rFonts w:cs="Times New Roman"/>
          <w:b/>
          <w:bCs/>
          <w:sz w:val="28"/>
          <w:szCs w:val="28"/>
          <w:lang w:val="ky-KG"/>
        </w:rPr>
        <w:t xml:space="preserve"> </w:t>
      </w:r>
    </w:p>
    <w:p w:rsidR="00B75EE8" w:rsidRPr="00FC552A" w:rsidRDefault="00B75EE8" w:rsidP="00B75EE8">
      <w:pPr>
        <w:spacing w:after="0" w:line="240" w:lineRule="auto"/>
        <w:jc w:val="center"/>
        <w:rPr>
          <w:rFonts w:cs="Times New Roman"/>
          <w:b/>
          <w:bCs/>
          <w:sz w:val="28"/>
          <w:szCs w:val="28"/>
          <w:lang w:val="ky-KG"/>
        </w:rPr>
      </w:pPr>
    </w:p>
    <w:p w:rsidR="0059759D" w:rsidRPr="00141A33" w:rsidRDefault="0059759D" w:rsidP="0059759D">
      <w:pPr>
        <w:spacing w:after="0" w:line="240" w:lineRule="auto"/>
        <w:ind w:firstLine="709"/>
        <w:jc w:val="both"/>
        <w:rPr>
          <w:rFonts w:cs="Times New Roman"/>
          <w:bCs/>
          <w:sz w:val="28"/>
          <w:szCs w:val="28"/>
          <w:lang w:val="ky-KG"/>
        </w:rPr>
      </w:pPr>
      <w:r w:rsidRPr="00141A33">
        <w:rPr>
          <w:rFonts w:cs="Times New Roman"/>
          <w:bCs/>
          <w:sz w:val="28"/>
          <w:szCs w:val="28"/>
          <w:lang w:val="ky-KG"/>
        </w:rPr>
        <w:t xml:space="preserve">“Кыргыз Республикасынын Өкмөтү жөнүндө” Кыргыз Республикасынын </w:t>
      </w:r>
      <w:r w:rsidR="00CB4EAF">
        <w:rPr>
          <w:rFonts w:cs="Times New Roman"/>
          <w:bCs/>
          <w:sz w:val="28"/>
          <w:szCs w:val="28"/>
          <w:lang w:val="ky-KG"/>
        </w:rPr>
        <w:t>к</w:t>
      </w:r>
      <w:r w:rsidRPr="00141A33">
        <w:rPr>
          <w:rFonts w:cs="Times New Roman"/>
          <w:bCs/>
          <w:sz w:val="28"/>
          <w:szCs w:val="28"/>
          <w:lang w:val="ky-KG"/>
        </w:rPr>
        <w:t>онституциялык Мыйзамынын 10</w:t>
      </w:r>
      <w:r w:rsidR="00103B0A" w:rsidRPr="00141A33">
        <w:rPr>
          <w:rFonts w:cs="Times New Roman"/>
          <w:bCs/>
          <w:sz w:val="28"/>
          <w:szCs w:val="28"/>
          <w:lang w:val="ky-KG"/>
        </w:rPr>
        <w:t>-</w:t>
      </w:r>
      <w:r w:rsidRPr="00141A33">
        <w:rPr>
          <w:rFonts w:cs="Times New Roman"/>
          <w:bCs/>
          <w:sz w:val="28"/>
          <w:szCs w:val="28"/>
          <w:lang w:val="ky-KG"/>
        </w:rPr>
        <w:t xml:space="preserve"> жана 17-беренелерине ылайык Кыргыз Республикасынын Өкмөтү токтом кылат:</w:t>
      </w:r>
    </w:p>
    <w:p w:rsidR="0059759D" w:rsidRPr="00A56F3D" w:rsidRDefault="0059759D" w:rsidP="00103B0A">
      <w:pPr>
        <w:spacing w:after="0" w:line="240" w:lineRule="auto"/>
        <w:ind w:firstLine="709"/>
        <w:jc w:val="both"/>
        <w:rPr>
          <w:rFonts w:cs="Times New Roman"/>
          <w:bCs/>
          <w:sz w:val="28"/>
          <w:szCs w:val="28"/>
          <w:lang w:val="ky-KG"/>
        </w:rPr>
      </w:pPr>
      <w:r w:rsidRPr="00141A33">
        <w:rPr>
          <w:rFonts w:cs="Times New Roman"/>
          <w:bCs/>
          <w:sz w:val="28"/>
          <w:szCs w:val="28"/>
          <w:lang w:val="ky-KG"/>
        </w:rPr>
        <w:t xml:space="preserve">1. </w:t>
      </w:r>
      <w:r w:rsidR="00CB4EAF" w:rsidRPr="00CB4EAF">
        <w:rPr>
          <w:rFonts w:cs="Times New Roman"/>
          <w:bCs/>
          <w:sz w:val="28"/>
          <w:szCs w:val="28"/>
          <w:lang w:val="ky-KG"/>
        </w:rPr>
        <w:t xml:space="preserve">Эксперттик корутунду берүү боюнча эксперт уюмдардын жана үчүнчү өлкөлөр менен соода жүргүзүүдө тарифтик эмес жөнгө салуунун чаралары колдонула турган Товарлардын бирдиктүү тизмегине киргизилген товарларды экспорттоого жана импорттоого уруксат документтерин берүү боюнча ыйгарым укуктуу органдардын </w:t>
      </w:r>
      <w:r w:rsidR="00B928CE" w:rsidRPr="00A56F3D">
        <w:rPr>
          <w:rFonts w:cs="Times New Roman"/>
          <w:bCs/>
          <w:sz w:val="28"/>
          <w:szCs w:val="28"/>
          <w:lang w:val="ky-KG"/>
        </w:rPr>
        <w:t xml:space="preserve">жана </w:t>
      </w:r>
      <w:r w:rsidR="00A56F3D" w:rsidRPr="00A56F3D">
        <w:rPr>
          <w:rFonts w:cs="Times New Roman"/>
          <w:bCs/>
          <w:sz w:val="28"/>
          <w:szCs w:val="28"/>
          <w:lang w:val="ky-KG"/>
        </w:rPr>
        <w:t>Кыргыз Республикасынын Өкмөтүнүн тарифтик эмес жөнгө салуу чөйрөсүндөгү айрым чечимдерине өзгөртүүлөрдү киргизүү жөнүндө</w:t>
      </w:r>
      <w:r w:rsidR="00FD151D">
        <w:rPr>
          <w:rFonts w:cs="Times New Roman"/>
          <w:bCs/>
          <w:sz w:val="28"/>
          <w:szCs w:val="28"/>
          <w:lang w:val="ky-KG"/>
        </w:rPr>
        <w:t xml:space="preserve"> ж</w:t>
      </w:r>
      <w:r w:rsidR="00FD151D" w:rsidRPr="00141A33">
        <w:rPr>
          <w:rFonts w:cs="Times New Roman"/>
          <w:bCs/>
          <w:sz w:val="28"/>
          <w:szCs w:val="28"/>
          <w:lang w:val="ky-KG"/>
        </w:rPr>
        <w:t xml:space="preserve">огоруда аталган </w:t>
      </w:r>
      <w:r w:rsidR="00FD151D">
        <w:rPr>
          <w:rFonts w:cs="Times New Roman"/>
          <w:bCs/>
          <w:sz w:val="28"/>
          <w:szCs w:val="28"/>
          <w:lang w:val="ky-KG"/>
        </w:rPr>
        <w:t xml:space="preserve">токтом менен бекитилген </w:t>
      </w:r>
      <w:r w:rsidR="00FD151D" w:rsidRPr="00CB4EAF">
        <w:rPr>
          <w:rFonts w:cs="Times New Roman"/>
          <w:bCs/>
          <w:sz w:val="28"/>
          <w:szCs w:val="28"/>
          <w:lang w:val="ky-KG"/>
        </w:rPr>
        <w:t xml:space="preserve"> тизмегин</w:t>
      </w:r>
      <w:r w:rsidR="00FD151D">
        <w:rPr>
          <w:rFonts w:cs="Times New Roman"/>
          <w:bCs/>
          <w:sz w:val="28"/>
          <w:szCs w:val="28"/>
          <w:lang w:val="ky-KG"/>
        </w:rPr>
        <w:t>е</w:t>
      </w:r>
      <w:r w:rsidR="00FD151D" w:rsidRPr="00141A33">
        <w:rPr>
          <w:rFonts w:cs="Times New Roman"/>
          <w:bCs/>
          <w:sz w:val="28"/>
          <w:szCs w:val="28"/>
          <w:lang w:val="ky-KG"/>
        </w:rPr>
        <w:t xml:space="preserve"> </w:t>
      </w:r>
      <w:r w:rsidRPr="00141A33">
        <w:rPr>
          <w:rFonts w:cs="Times New Roman"/>
          <w:bCs/>
          <w:sz w:val="28"/>
          <w:szCs w:val="28"/>
          <w:lang w:val="ky-KG"/>
        </w:rPr>
        <w:t>төмөнкү</w:t>
      </w:r>
      <w:r w:rsidR="00CB4EAF">
        <w:rPr>
          <w:rFonts w:cs="Times New Roman"/>
          <w:bCs/>
          <w:sz w:val="28"/>
          <w:szCs w:val="28"/>
          <w:lang w:val="ky-KG"/>
        </w:rPr>
        <w:t>дөй</w:t>
      </w:r>
      <w:r w:rsidR="007F5B4D" w:rsidRPr="00141A33">
        <w:rPr>
          <w:rFonts w:cs="Times New Roman"/>
          <w:bCs/>
          <w:sz w:val="28"/>
          <w:szCs w:val="28"/>
          <w:lang w:val="ky-KG"/>
        </w:rPr>
        <w:t xml:space="preserve"> </w:t>
      </w:r>
      <w:r w:rsidRPr="00141A33">
        <w:rPr>
          <w:rFonts w:cs="Times New Roman"/>
          <w:bCs/>
          <w:sz w:val="28"/>
          <w:szCs w:val="28"/>
          <w:lang w:val="ky-KG"/>
        </w:rPr>
        <w:t>өзгөртүү</w:t>
      </w:r>
      <w:r w:rsidR="007F5B4D" w:rsidRPr="00141A33">
        <w:rPr>
          <w:rFonts w:cs="Times New Roman"/>
          <w:bCs/>
          <w:sz w:val="28"/>
          <w:szCs w:val="28"/>
          <w:lang w:val="ky-KG"/>
        </w:rPr>
        <w:t>лөр киргизилсин</w:t>
      </w:r>
      <w:r w:rsidRPr="00141A33">
        <w:rPr>
          <w:rFonts w:cs="Times New Roman"/>
          <w:bCs/>
          <w:sz w:val="28"/>
          <w:szCs w:val="28"/>
          <w:lang w:val="ky-KG"/>
        </w:rPr>
        <w:t>:</w:t>
      </w:r>
      <w:r w:rsidR="00B928CE" w:rsidRPr="00B928CE">
        <w:rPr>
          <w:rFonts w:cs="Times New Roman"/>
          <w:bCs/>
          <w:sz w:val="28"/>
          <w:szCs w:val="28"/>
          <w:lang w:val="ky-KG"/>
        </w:rPr>
        <w:t xml:space="preserve"> </w:t>
      </w:r>
    </w:p>
    <w:p w:rsidR="0059759D" w:rsidRDefault="0059759D" w:rsidP="0059759D">
      <w:pPr>
        <w:spacing w:after="0" w:line="240" w:lineRule="auto"/>
        <w:ind w:firstLine="709"/>
        <w:jc w:val="both"/>
        <w:rPr>
          <w:rFonts w:cs="Times New Roman"/>
          <w:bCs/>
          <w:sz w:val="28"/>
          <w:szCs w:val="28"/>
          <w:lang w:val="ky-KG"/>
        </w:rPr>
      </w:pPr>
      <w:r w:rsidRPr="00141A33">
        <w:rPr>
          <w:rFonts w:cs="Times New Roman"/>
          <w:bCs/>
          <w:sz w:val="28"/>
          <w:szCs w:val="28"/>
          <w:lang w:val="ky-KG"/>
        </w:rPr>
        <w:t>- 13-пункт</w:t>
      </w:r>
      <w:r w:rsidR="00CB4EAF">
        <w:rPr>
          <w:rFonts w:cs="Times New Roman"/>
          <w:bCs/>
          <w:sz w:val="28"/>
          <w:szCs w:val="28"/>
          <w:lang w:val="ky-KG"/>
        </w:rPr>
        <w:t>унда</w:t>
      </w:r>
      <w:r w:rsidRPr="00141A33">
        <w:rPr>
          <w:rFonts w:cs="Times New Roman"/>
          <w:bCs/>
          <w:sz w:val="28"/>
          <w:szCs w:val="28"/>
          <w:lang w:val="ky-KG"/>
        </w:rPr>
        <w:t xml:space="preserve"> </w:t>
      </w:r>
      <w:r w:rsidR="007F5B4D" w:rsidRPr="00141A33">
        <w:rPr>
          <w:rFonts w:cs="Times New Roman"/>
          <w:bCs/>
          <w:sz w:val="28"/>
          <w:szCs w:val="28"/>
          <w:lang w:val="ky-KG"/>
        </w:rPr>
        <w:t>“</w:t>
      </w:r>
      <w:r w:rsidRPr="00141A33">
        <w:rPr>
          <w:rFonts w:cs="Times New Roman"/>
          <w:bCs/>
          <w:sz w:val="28"/>
          <w:szCs w:val="28"/>
          <w:lang w:val="ky-KG"/>
        </w:rPr>
        <w:t xml:space="preserve">Кыргыз Республикасынын </w:t>
      </w:r>
      <w:r w:rsidR="00485236">
        <w:rPr>
          <w:rFonts w:cs="Times New Roman"/>
          <w:bCs/>
          <w:sz w:val="28"/>
          <w:szCs w:val="28"/>
          <w:lang w:val="ky-KG"/>
        </w:rPr>
        <w:t>т</w:t>
      </w:r>
      <w:r w:rsidRPr="00141A33">
        <w:rPr>
          <w:rFonts w:cs="Times New Roman"/>
          <w:bCs/>
          <w:sz w:val="28"/>
          <w:szCs w:val="28"/>
          <w:lang w:val="ky-KG"/>
        </w:rPr>
        <w:t>ранспорт, архитектура, курулуш жана коммуникация</w:t>
      </w:r>
      <w:r w:rsidR="00CB4EAF">
        <w:rPr>
          <w:rFonts w:cs="Times New Roman"/>
          <w:bCs/>
          <w:sz w:val="28"/>
          <w:szCs w:val="28"/>
          <w:lang w:val="ky-KG"/>
        </w:rPr>
        <w:t>лар</w:t>
      </w:r>
      <w:r w:rsidRPr="00141A33">
        <w:rPr>
          <w:rFonts w:cs="Times New Roman"/>
          <w:bCs/>
          <w:sz w:val="28"/>
          <w:szCs w:val="28"/>
          <w:lang w:val="ky-KG"/>
        </w:rPr>
        <w:t xml:space="preserve"> министрлиги</w:t>
      </w:r>
      <w:r w:rsidR="007F5B4D" w:rsidRPr="00141A33">
        <w:rPr>
          <w:rFonts w:cs="Times New Roman"/>
          <w:bCs/>
          <w:sz w:val="28"/>
          <w:szCs w:val="28"/>
          <w:lang w:val="ky-KG"/>
        </w:rPr>
        <w:t>”</w:t>
      </w:r>
      <w:r w:rsidRPr="00141A33">
        <w:rPr>
          <w:rFonts w:cs="Times New Roman"/>
          <w:bCs/>
          <w:sz w:val="28"/>
          <w:szCs w:val="28"/>
          <w:lang w:val="ky-KG"/>
        </w:rPr>
        <w:t xml:space="preserve"> деген сөздөр </w:t>
      </w:r>
      <w:r w:rsidR="007F5B4D" w:rsidRPr="00141A33">
        <w:rPr>
          <w:rFonts w:cs="Times New Roman"/>
          <w:bCs/>
          <w:sz w:val="28"/>
          <w:szCs w:val="28"/>
          <w:lang w:val="ky-KG"/>
        </w:rPr>
        <w:t>“</w:t>
      </w:r>
      <w:r w:rsidRPr="00141A33">
        <w:rPr>
          <w:rFonts w:cs="Times New Roman"/>
          <w:bCs/>
          <w:sz w:val="28"/>
          <w:szCs w:val="28"/>
          <w:lang w:val="ky-KG"/>
        </w:rPr>
        <w:t xml:space="preserve">Кыргыз Республикасынын санариптик өнүгүү </w:t>
      </w:r>
      <w:r w:rsidR="006959BD">
        <w:rPr>
          <w:rFonts w:cs="Times New Roman"/>
          <w:bCs/>
          <w:sz w:val="28"/>
          <w:szCs w:val="28"/>
          <w:lang w:val="ky-KG"/>
        </w:rPr>
        <w:t>министирлигинин</w:t>
      </w:r>
      <w:r w:rsidRPr="00141A33">
        <w:rPr>
          <w:rFonts w:cs="Times New Roman"/>
          <w:bCs/>
          <w:sz w:val="28"/>
          <w:szCs w:val="28"/>
          <w:lang w:val="ky-KG"/>
        </w:rPr>
        <w:t xml:space="preserve"> алдындагы Байланыш агенттиги</w:t>
      </w:r>
      <w:r w:rsidR="007F5B4D" w:rsidRPr="00141A33">
        <w:rPr>
          <w:rFonts w:cs="Times New Roman"/>
          <w:bCs/>
          <w:sz w:val="28"/>
          <w:szCs w:val="28"/>
          <w:lang w:val="ky-KG"/>
        </w:rPr>
        <w:t>”</w:t>
      </w:r>
      <w:r w:rsidRPr="00141A33">
        <w:rPr>
          <w:rFonts w:cs="Times New Roman"/>
          <w:bCs/>
          <w:sz w:val="28"/>
          <w:szCs w:val="28"/>
          <w:lang w:val="ky-KG"/>
        </w:rPr>
        <w:t xml:space="preserve"> деген сөздөр</w:t>
      </w:r>
      <w:r w:rsidR="00141A33">
        <w:rPr>
          <w:rFonts w:cs="Times New Roman"/>
          <w:bCs/>
          <w:sz w:val="28"/>
          <w:szCs w:val="28"/>
          <w:lang w:val="ky-KG"/>
        </w:rPr>
        <w:t>гө</w:t>
      </w:r>
      <w:r w:rsidRPr="00141A33">
        <w:rPr>
          <w:rFonts w:cs="Times New Roman"/>
          <w:bCs/>
          <w:sz w:val="28"/>
          <w:szCs w:val="28"/>
          <w:lang w:val="ky-KG"/>
        </w:rPr>
        <w:t xml:space="preserve"> алмаштырылсын.</w:t>
      </w:r>
    </w:p>
    <w:p w:rsidR="00485236" w:rsidRDefault="00485236" w:rsidP="00485236">
      <w:pPr>
        <w:spacing w:after="0" w:line="240" w:lineRule="auto"/>
        <w:ind w:firstLine="709"/>
        <w:jc w:val="both"/>
        <w:rPr>
          <w:rFonts w:cs="Times New Roman"/>
          <w:bCs/>
          <w:sz w:val="28"/>
          <w:szCs w:val="28"/>
          <w:lang w:val="ky-KG"/>
        </w:rPr>
      </w:pPr>
      <w:r>
        <w:rPr>
          <w:rFonts w:cs="Times New Roman"/>
          <w:bCs/>
          <w:sz w:val="28"/>
          <w:szCs w:val="28"/>
          <w:lang w:val="ky-KG"/>
        </w:rPr>
        <w:t xml:space="preserve">- 2-бөлүмдүн 1-пуктунда “Кыргыз Республикасынын  </w:t>
      </w:r>
      <w:r w:rsidRPr="00485236">
        <w:rPr>
          <w:rFonts w:cs="Times New Roman"/>
          <w:bCs/>
          <w:sz w:val="28"/>
          <w:szCs w:val="28"/>
          <w:lang w:val="ky-KG"/>
        </w:rPr>
        <w:t>айыл, токой жана суу чарба министр</w:t>
      </w:r>
      <w:r>
        <w:rPr>
          <w:rFonts w:cs="Times New Roman"/>
          <w:bCs/>
          <w:sz w:val="28"/>
          <w:szCs w:val="28"/>
          <w:lang w:val="ky-KG"/>
        </w:rPr>
        <w:t>лиги” деген сөздөр</w:t>
      </w:r>
      <w:r w:rsidR="00FD151D">
        <w:rPr>
          <w:rFonts w:cs="Times New Roman"/>
          <w:bCs/>
          <w:sz w:val="28"/>
          <w:szCs w:val="28"/>
          <w:lang w:val="ky-KG"/>
        </w:rPr>
        <w:t>үн</w:t>
      </w:r>
      <w:r>
        <w:rPr>
          <w:rFonts w:cs="Times New Roman"/>
          <w:bCs/>
          <w:sz w:val="28"/>
          <w:szCs w:val="28"/>
          <w:lang w:val="ky-KG"/>
        </w:rPr>
        <w:t xml:space="preserve">өн кийин “Кыргыз Республикасынын  </w:t>
      </w:r>
      <w:r w:rsidRPr="00485236">
        <w:rPr>
          <w:rFonts w:cs="Times New Roman"/>
          <w:bCs/>
          <w:sz w:val="28"/>
          <w:szCs w:val="28"/>
          <w:lang w:val="ky-KG"/>
        </w:rPr>
        <w:t>айыл, токой жана суу чарба министр</w:t>
      </w:r>
      <w:r>
        <w:rPr>
          <w:rFonts w:cs="Times New Roman"/>
          <w:bCs/>
          <w:sz w:val="28"/>
          <w:szCs w:val="28"/>
          <w:lang w:val="ky-KG"/>
        </w:rPr>
        <w:t xml:space="preserve">лигинин алдындыгы </w:t>
      </w:r>
      <w:r w:rsidRPr="00485236">
        <w:rPr>
          <w:bCs/>
          <w:sz w:val="28"/>
          <w:szCs w:val="28"/>
          <w:lang w:val="ky-KG"/>
        </w:rPr>
        <w:t>ветеринар</w:t>
      </w:r>
      <w:r>
        <w:rPr>
          <w:bCs/>
          <w:sz w:val="28"/>
          <w:szCs w:val="28"/>
          <w:lang w:val="ky-KG"/>
        </w:rPr>
        <w:t>дык</w:t>
      </w:r>
      <w:r w:rsidRPr="00485236">
        <w:rPr>
          <w:bCs/>
          <w:sz w:val="28"/>
          <w:szCs w:val="28"/>
          <w:lang w:val="ky-KG"/>
        </w:rPr>
        <w:t xml:space="preserve"> и фитосанитар</w:t>
      </w:r>
      <w:r>
        <w:rPr>
          <w:bCs/>
          <w:sz w:val="28"/>
          <w:szCs w:val="28"/>
          <w:lang w:val="ky-KG"/>
        </w:rPr>
        <w:t>дык коопсудук боюнча инспекциясы</w:t>
      </w:r>
      <w:r>
        <w:rPr>
          <w:rFonts w:cs="Times New Roman"/>
          <w:bCs/>
          <w:sz w:val="28"/>
          <w:szCs w:val="28"/>
          <w:lang w:val="ky-KG"/>
        </w:rPr>
        <w:t xml:space="preserve">” деген сөздөр менен толукталсын. </w:t>
      </w:r>
    </w:p>
    <w:p w:rsidR="002536A6" w:rsidRPr="0002451B" w:rsidRDefault="002536A6" w:rsidP="002536A6">
      <w:pPr>
        <w:pStyle w:val="a3"/>
        <w:spacing w:after="0" w:line="240" w:lineRule="auto"/>
        <w:ind w:left="0" w:firstLine="709"/>
        <w:jc w:val="both"/>
        <w:rPr>
          <w:bCs/>
          <w:sz w:val="28"/>
          <w:szCs w:val="28"/>
          <w:lang w:val="ky-KG"/>
        </w:rPr>
      </w:pPr>
      <w:r w:rsidRPr="002536A6">
        <w:rPr>
          <w:bCs/>
          <w:sz w:val="28"/>
          <w:szCs w:val="28"/>
          <w:lang w:val="ky-KG"/>
        </w:rPr>
        <w:t xml:space="preserve">- </w:t>
      </w:r>
      <w:r>
        <w:rPr>
          <w:bCs/>
          <w:sz w:val="28"/>
          <w:szCs w:val="28"/>
          <w:lang w:val="ky-KG"/>
        </w:rPr>
        <w:t>1-бөл</w:t>
      </w:r>
      <w:r w:rsidR="00FD151D">
        <w:rPr>
          <w:bCs/>
          <w:sz w:val="28"/>
          <w:szCs w:val="28"/>
          <w:lang w:val="ky-KG"/>
        </w:rPr>
        <w:t>ү</w:t>
      </w:r>
      <w:r>
        <w:rPr>
          <w:bCs/>
          <w:sz w:val="28"/>
          <w:szCs w:val="28"/>
          <w:lang w:val="ky-KG"/>
        </w:rPr>
        <w:t xml:space="preserve">мдүн </w:t>
      </w:r>
      <w:r w:rsidRPr="002536A6">
        <w:rPr>
          <w:bCs/>
          <w:sz w:val="28"/>
          <w:szCs w:val="28"/>
          <w:lang w:val="ky-KG"/>
        </w:rPr>
        <w:t>1</w:t>
      </w:r>
      <w:r>
        <w:rPr>
          <w:bCs/>
          <w:sz w:val="28"/>
          <w:szCs w:val="28"/>
          <w:lang w:val="ky-KG"/>
        </w:rPr>
        <w:t>-</w:t>
      </w:r>
      <w:r w:rsidRPr="002536A6">
        <w:rPr>
          <w:bCs/>
          <w:sz w:val="28"/>
          <w:szCs w:val="28"/>
          <w:lang w:val="ky-KG"/>
        </w:rPr>
        <w:t>,3</w:t>
      </w:r>
      <w:r>
        <w:rPr>
          <w:bCs/>
          <w:sz w:val="28"/>
          <w:szCs w:val="28"/>
          <w:lang w:val="ky-KG"/>
        </w:rPr>
        <w:t>-</w:t>
      </w:r>
      <w:r w:rsidRPr="002536A6">
        <w:rPr>
          <w:bCs/>
          <w:sz w:val="28"/>
          <w:szCs w:val="28"/>
          <w:lang w:val="ky-KG"/>
        </w:rPr>
        <w:t>,5</w:t>
      </w:r>
      <w:r>
        <w:rPr>
          <w:bCs/>
          <w:sz w:val="28"/>
          <w:szCs w:val="28"/>
          <w:lang w:val="ky-KG"/>
        </w:rPr>
        <w:t>-</w:t>
      </w:r>
      <w:r w:rsidRPr="002536A6">
        <w:rPr>
          <w:bCs/>
          <w:sz w:val="28"/>
          <w:szCs w:val="28"/>
          <w:lang w:val="ky-KG"/>
        </w:rPr>
        <w:t>,6</w:t>
      </w:r>
      <w:r>
        <w:rPr>
          <w:bCs/>
          <w:sz w:val="28"/>
          <w:szCs w:val="28"/>
          <w:lang w:val="ky-KG"/>
        </w:rPr>
        <w:t>-</w:t>
      </w:r>
      <w:r w:rsidRPr="002536A6">
        <w:rPr>
          <w:bCs/>
          <w:sz w:val="28"/>
          <w:szCs w:val="28"/>
          <w:lang w:val="ky-KG"/>
        </w:rPr>
        <w:t xml:space="preserve"> </w:t>
      </w:r>
      <w:r>
        <w:rPr>
          <w:bCs/>
          <w:sz w:val="28"/>
          <w:szCs w:val="28"/>
          <w:lang w:val="ky-KG"/>
        </w:rPr>
        <w:t>жана</w:t>
      </w:r>
      <w:r w:rsidRPr="002536A6">
        <w:rPr>
          <w:bCs/>
          <w:sz w:val="28"/>
          <w:szCs w:val="28"/>
          <w:lang w:val="ky-KG"/>
        </w:rPr>
        <w:t xml:space="preserve"> 12</w:t>
      </w:r>
      <w:r>
        <w:rPr>
          <w:bCs/>
          <w:sz w:val="28"/>
          <w:szCs w:val="28"/>
          <w:lang w:val="ky-KG"/>
        </w:rPr>
        <w:t xml:space="preserve">-пунктуларындагы </w:t>
      </w:r>
      <w:r w:rsidRPr="002536A6">
        <w:rPr>
          <w:bCs/>
          <w:sz w:val="28"/>
          <w:szCs w:val="28"/>
          <w:lang w:val="ky-KG"/>
        </w:rPr>
        <w:t>«</w:t>
      </w:r>
      <w:r>
        <w:rPr>
          <w:bCs/>
          <w:sz w:val="28"/>
          <w:szCs w:val="28"/>
          <w:lang w:val="ky-KG"/>
        </w:rPr>
        <w:t xml:space="preserve">Кыргыз Республикасынын </w:t>
      </w:r>
      <w:r w:rsidR="0002451B">
        <w:rPr>
          <w:bCs/>
          <w:sz w:val="28"/>
          <w:szCs w:val="28"/>
          <w:lang w:val="ky-KG"/>
        </w:rPr>
        <w:t>ө</w:t>
      </w:r>
      <w:r w:rsidR="0002451B" w:rsidRPr="0002451B">
        <w:rPr>
          <w:bCs/>
          <w:sz w:val="28"/>
          <w:szCs w:val="28"/>
          <w:lang w:val="ky-KG"/>
        </w:rPr>
        <w:t>згөчө кырдаалдар министрлиги</w:t>
      </w:r>
      <w:r>
        <w:rPr>
          <w:bCs/>
          <w:sz w:val="28"/>
          <w:szCs w:val="28"/>
          <w:lang w:val="ky-KG"/>
        </w:rPr>
        <w:t xml:space="preserve">” деген сөздөр “Кыргыз Республикасынын экология жана </w:t>
      </w:r>
      <w:r w:rsidRPr="002536A6">
        <w:rPr>
          <w:bCs/>
          <w:sz w:val="28"/>
          <w:szCs w:val="28"/>
          <w:lang w:val="ky-KG"/>
        </w:rPr>
        <w:t>  климат боюнча мамлекеттик комитетинин</w:t>
      </w:r>
      <w:r>
        <w:rPr>
          <w:bCs/>
          <w:sz w:val="28"/>
          <w:szCs w:val="28"/>
          <w:lang w:val="ky-KG"/>
        </w:rPr>
        <w:t xml:space="preserve">” деген сөздөргө алмаштырылсын.   </w:t>
      </w:r>
    </w:p>
    <w:p w:rsidR="00485236" w:rsidRPr="00FD151D" w:rsidRDefault="002536A6" w:rsidP="002536A6">
      <w:pPr>
        <w:spacing w:after="0" w:line="240" w:lineRule="auto"/>
        <w:ind w:firstLine="708"/>
        <w:jc w:val="both"/>
        <w:rPr>
          <w:rFonts w:cs="Times New Roman"/>
          <w:bCs/>
          <w:sz w:val="28"/>
          <w:szCs w:val="28"/>
          <w:lang w:val="ky-KG"/>
        </w:rPr>
      </w:pPr>
      <w:r>
        <w:rPr>
          <w:bCs/>
          <w:sz w:val="28"/>
          <w:szCs w:val="28"/>
          <w:lang w:val="ky-KG"/>
        </w:rPr>
        <w:lastRenderedPageBreak/>
        <w:t>Ушул токтомдун аткарылышын контолдоо  Кыргыз Республикасынын Президентинин Администрациясынын ылайыктуу бөлүмөнө жүктөлсүн.</w:t>
      </w:r>
    </w:p>
    <w:p w:rsidR="0059759D" w:rsidRPr="00EF5D7D" w:rsidRDefault="0059759D" w:rsidP="0059759D">
      <w:pPr>
        <w:spacing w:after="0" w:line="240" w:lineRule="auto"/>
        <w:ind w:firstLine="709"/>
        <w:jc w:val="both"/>
        <w:rPr>
          <w:rFonts w:cs="Times New Roman"/>
          <w:bCs/>
          <w:sz w:val="28"/>
          <w:szCs w:val="28"/>
          <w:lang w:val="ky-KG"/>
        </w:rPr>
      </w:pPr>
      <w:r w:rsidRPr="00EF5D7D">
        <w:rPr>
          <w:rFonts w:cs="Times New Roman"/>
          <w:bCs/>
          <w:sz w:val="28"/>
          <w:szCs w:val="28"/>
          <w:lang w:val="ky-KG"/>
        </w:rPr>
        <w:t xml:space="preserve">2. </w:t>
      </w:r>
      <w:r w:rsidR="00CB4EAF">
        <w:rPr>
          <w:rFonts w:cs="Times New Roman"/>
          <w:bCs/>
          <w:sz w:val="28"/>
          <w:szCs w:val="28"/>
          <w:lang w:val="ky-KG"/>
        </w:rPr>
        <w:t>Уш</w:t>
      </w:r>
      <w:r w:rsidRPr="00EF5D7D">
        <w:rPr>
          <w:rFonts w:cs="Times New Roman"/>
          <w:bCs/>
          <w:sz w:val="28"/>
          <w:szCs w:val="28"/>
          <w:lang w:val="ky-KG"/>
        </w:rPr>
        <w:t xml:space="preserve">ул токтом </w:t>
      </w:r>
      <w:r w:rsidR="00FD151D">
        <w:rPr>
          <w:rFonts w:cs="Times New Roman"/>
          <w:bCs/>
          <w:sz w:val="28"/>
          <w:szCs w:val="28"/>
          <w:lang w:val="ky-KG"/>
        </w:rPr>
        <w:t>кол коюлган</w:t>
      </w:r>
      <w:r w:rsidRPr="00EF5D7D">
        <w:rPr>
          <w:rFonts w:cs="Times New Roman"/>
          <w:bCs/>
          <w:sz w:val="28"/>
          <w:szCs w:val="28"/>
          <w:lang w:val="ky-KG"/>
        </w:rPr>
        <w:t xml:space="preserve"> күндөн баштап күчүнө кирет.</w:t>
      </w:r>
    </w:p>
    <w:p w:rsidR="0059759D" w:rsidRPr="00EF5D7D" w:rsidRDefault="0059759D" w:rsidP="0059759D">
      <w:pPr>
        <w:spacing w:after="0" w:line="240" w:lineRule="auto"/>
        <w:ind w:firstLine="709"/>
        <w:jc w:val="both"/>
        <w:rPr>
          <w:rFonts w:cs="Times New Roman"/>
          <w:bCs/>
          <w:sz w:val="28"/>
          <w:szCs w:val="28"/>
          <w:lang w:val="ky-KG"/>
        </w:rPr>
      </w:pPr>
    </w:p>
    <w:p w:rsidR="0059759D" w:rsidRPr="00EF5D7D" w:rsidRDefault="0059759D" w:rsidP="0059759D">
      <w:pPr>
        <w:spacing w:after="0" w:line="240" w:lineRule="auto"/>
        <w:ind w:firstLine="709"/>
        <w:jc w:val="both"/>
        <w:rPr>
          <w:rFonts w:cs="Times New Roman"/>
          <w:bCs/>
          <w:sz w:val="28"/>
          <w:szCs w:val="28"/>
          <w:lang w:val="ky-KG"/>
        </w:rPr>
      </w:pPr>
    </w:p>
    <w:p w:rsidR="0059759D" w:rsidRPr="00141A33" w:rsidRDefault="0059759D" w:rsidP="0059759D">
      <w:pPr>
        <w:spacing w:after="0" w:line="240" w:lineRule="auto"/>
        <w:ind w:firstLine="709"/>
        <w:jc w:val="both"/>
        <w:rPr>
          <w:rFonts w:cs="Times New Roman"/>
          <w:b/>
          <w:sz w:val="28"/>
          <w:szCs w:val="28"/>
          <w:lang w:val="ky-KG"/>
        </w:rPr>
      </w:pPr>
      <w:r w:rsidRPr="00141A33">
        <w:rPr>
          <w:rFonts w:cs="Times New Roman"/>
          <w:b/>
          <w:sz w:val="28"/>
          <w:szCs w:val="28"/>
          <w:lang w:val="ky-KG"/>
        </w:rPr>
        <w:t xml:space="preserve">Кыргыз Республикасынын </w:t>
      </w:r>
    </w:p>
    <w:p w:rsidR="0059759D" w:rsidRDefault="002536A6" w:rsidP="0059759D">
      <w:pPr>
        <w:spacing w:after="0" w:line="240" w:lineRule="auto"/>
        <w:ind w:firstLine="709"/>
        <w:jc w:val="both"/>
        <w:rPr>
          <w:rFonts w:cs="Times New Roman"/>
          <w:b/>
          <w:sz w:val="28"/>
          <w:szCs w:val="28"/>
          <w:lang w:val="ky-KG"/>
        </w:rPr>
      </w:pPr>
      <w:r w:rsidRPr="002536A6">
        <w:rPr>
          <w:rFonts w:cs="Times New Roman"/>
          <w:b/>
          <w:sz w:val="28"/>
          <w:szCs w:val="28"/>
          <w:lang w:val="ky-KG"/>
        </w:rPr>
        <w:t>Министрлер Кабинетинин төрагасы</w:t>
      </w:r>
      <w:r w:rsidR="0059759D" w:rsidRPr="00141A33">
        <w:rPr>
          <w:rFonts w:cs="Times New Roman"/>
          <w:b/>
          <w:sz w:val="28"/>
          <w:szCs w:val="28"/>
          <w:lang w:val="ky-KG"/>
        </w:rPr>
        <w:tab/>
      </w:r>
      <w:r w:rsidR="0059759D" w:rsidRPr="00141A33">
        <w:rPr>
          <w:rFonts w:cs="Times New Roman"/>
          <w:b/>
          <w:sz w:val="28"/>
          <w:szCs w:val="28"/>
          <w:lang w:val="ky-KG"/>
        </w:rPr>
        <w:tab/>
      </w:r>
      <w:r>
        <w:rPr>
          <w:rFonts w:cs="Times New Roman"/>
          <w:b/>
          <w:sz w:val="28"/>
          <w:szCs w:val="28"/>
          <w:lang w:val="ky-KG"/>
        </w:rPr>
        <w:t xml:space="preserve">           </w:t>
      </w:r>
      <w:r w:rsidR="0059759D" w:rsidRPr="00141A33">
        <w:rPr>
          <w:rFonts w:cs="Times New Roman"/>
          <w:b/>
          <w:sz w:val="28"/>
          <w:szCs w:val="28"/>
          <w:lang w:val="ky-KG"/>
        </w:rPr>
        <w:t xml:space="preserve">У. Марипов </w:t>
      </w:r>
    </w:p>
    <w:p w:rsidR="00585B41" w:rsidRDefault="00585B41" w:rsidP="0059759D">
      <w:pPr>
        <w:spacing w:after="0" w:line="240" w:lineRule="auto"/>
        <w:ind w:firstLine="709"/>
        <w:jc w:val="both"/>
        <w:rPr>
          <w:rFonts w:cs="Times New Roman"/>
          <w:b/>
          <w:sz w:val="28"/>
          <w:szCs w:val="28"/>
          <w:lang w:val="ky-KG"/>
        </w:rPr>
      </w:pPr>
    </w:p>
    <w:p w:rsidR="00585B41" w:rsidRDefault="00585B41" w:rsidP="0059759D">
      <w:pPr>
        <w:spacing w:after="0" w:line="240" w:lineRule="auto"/>
        <w:ind w:firstLine="709"/>
        <w:jc w:val="both"/>
        <w:rPr>
          <w:rFonts w:cs="Times New Roman"/>
          <w:b/>
          <w:sz w:val="28"/>
          <w:szCs w:val="28"/>
          <w:lang w:val="ky-KG"/>
        </w:rPr>
      </w:pPr>
    </w:p>
    <w:p w:rsidR="00585B41" w:rsidRDefault="00585B41" w:rsidP="0059759D">
      <w:pPr>
        <w:spacing w:after="0" w:line="240" w:lineRule="auto"/>
        <w:ind w:firstLine="709"/>
        <w:jc w:val="both"/>
        <w:rPr>
          <w:rFonts w:cs="Times New Roman"/>
          <w:b/>
          <w:sz w:val="28"/>
          <w:szCs w:val="28"/>
          <w:lang w:val="ky-KG"/>
        </w:rPr>
      </w:pPr>
    </w:p>
    <w:p w:rsidR="00585B41" w:rsidRDefault="00585B41" w:rsidP="0059759D">
      <w:pPr>
        <w:spacing w:after="0" w:line="240" w:lineRule="auto"/>
        <w:ind w:firstLine="709"/>
        <w:jc w:val="both"/>
        <w:rPr>
          <w:rFonts w:cs="Times New Roman"/>
          <w:b/>
          <w:sz w:val="28"/>
          <w:szCs w:val="28"/>
          <w:lang w:val="ky-KG"/>
        </w:rPr>
      </w:pPr>
    </w:p>
    <w:p w:rsidR="00585B41" w:rsidRDefault="00585B41" w:rsidP="0059759D">
      <w:pPr>
        <w:spacing w:after="0" w:line="240" w:lineRule="auto"/>
        <w:ind w:firstLine="709"/>
        <w:jc w:val="both"/>
        <w:rPr>
          <w:rFonts w:cs="Times New Roman"/>
          <w:b/>
          <w:sz w:val="28"/>
          <w:szCs w:val="28"/>
          <w:lang w:val="ky-KG"/>
        </w:rPr>
      </w:pPr>
    </w:p>
    <w:p w:rsidR="00585B41" w:rsidRDefault="00585B41" w:rsidP="0059759D">
      <w:pPr>
        <w:spacing w:after="0" w:line="240" w:lineRule="auto"/>
        <w:ind w:firstLine="709"/>
        <w:jc w:val="both"/>
        <w:rPr>
          <w:rFonts w:cs="Times New Roman"/>
          <w:b/>
          <w:sz w:val="28"/>
          <w:szCs w:val="28"/>
          <w:lang w:val="ky-KG"/>
        </w:rPr>
      </w:pPr>
    </w:p>
    <w:p w:rsidR="00585B41" w:rsidRDefault="00585B41" w:rsidP="0059759D">
      <w:pPr>
        <w:spacing w:after="0" w:line="240" w:lineRule="auto"/>
        <w:ind w:firstLine="709"/>
        <w:jc w:val="both"/>
        <w:rPr>
          <w:rFonts w:cs="Times New Roman"/>
          <w:b/>
          <w:sz w:val="28"/>
          <w:szCs w:val="28"/>
          <w:lang w:val="ky-KG"/>
        </w:rPr>
      </w:pPr>
    </w:p>
    <w:p w:rsidR="00585B41" w:rsidRDefault="00585B41" w:rsidP="0059759D">
      <w:pPr>
        <w:spacing w:after="0" w:line="240" w:lineRule="auto"/>
        <w:ind w:firstLine="709"/>
        <w:jc w:val="both"/>
        <w:rPr>
          <w:rFonts w:cs="Times New Roman"/>
          <w:b/>
          <w:sz w:val="28"/>
          <w:szCs w:val="28"/>
          <w:lang w:val="ky-KG"/>
        </w:rPr>
      </w:pPr>
    </w:p>
    <w:p w:rsidR="00585B41" w:rsidRDefault="00585B41" w:rsidP="0059759D">
      <w:pPr>
        <w:spacing w:after="0" w:line="240" w:lineRule="auto"/>
        <w:ind w:firstLine="709"/>
        <w:jc w:val="both"/>
        <w:rPr>
          <w:rFonts w:cs="Times New Roman"/>
          <w:b/>
          <w:sz w:val="28"/>
          <w:szCs w:val="28"/>
          <w:lang w:val="ky-KG"/>
        </w:rPr>
      </w:pPr>
    </w:p>
    <w:p w:rsidR="00585B41" w:rsidRDefault="00585B41" w:rsidP="0059759D">
      <w:pPr>
        <w:spacing w:after="0" w:line="240" w:lineRule="auto"/>
        <w:ind w:firstLine="709"/>
        <w:jc w:val="both"/>
        <w:rPr>
          <w:rFonts w:cs="Times New Roman"/>
          <w:b/>
          <w:sz w:val="28"/>
          <w:szCs w:val="28"/>
          <w:lang w:val="ky-KG"/>
        </w:rPr>
      </w:pPr>
    </w:p>
    <w:p w:rsidR="00585B41" w:rsidRDefault="00585B41" w:rsidP="0059759D">
      <w:pPr>
        <w:spacing w:after="0" w:line="240" w:lineRule="auto"/>
        <w:ind w:firstLine="709"/>
        <w:jc w:val="both"/>
        <w:rPr>
          <w:rFonts w:cs="Times New Roman"/>
          <w:b/>
          <w:sz w:val="28"/>
          <w:szCs w:val="28"/>
          <w:lang w:val="ky-KG"/>
        </w:rPr>
      </w:pPr>
    </w:p>
    <w:p w:rsidR="00585B41" w:rsidRDefault="00585B41" w:rsidP="0059759D">
      <w:pPr>
        <w:spacing w:after="0" w:line="240" w:lineRule="auto"/>
        <w:ind w:firstLine="709"/>
        <w:jc w:val="both"/>
        <w:rPr>
          <w:rFonts w:cs="Times New Roman"/>
          <w:b/>
          <w:sz w:val="28"/>
          <w:szCs w:val="28"/>
          <w:lang w:val="ky-KG"/>
        </w:rPr>
      </w:pPr>
    </w:p>
    <w:p w:rsidR="00585B41" w:rsidRDefault="00585B41" w:rsidP="0059759D">
      <w:pPr>
        <w:spacing w:after="0" w:line="240" w:lineRule="auto"/>
        <w:ind w:firstLine="709"/>
        <w:jc w:val="both"/>
        <w:rPr>
          <w:rFonts w:cs="Times New Roman"/>
          <w:b/>
          <w:sz w:val="28"/>
          <w:szCs w:val="28"/>
          <w:lang w:val="ky-KG"/>
        </w:rPr>
      </w:pPr>
    </w:p>
    <w:p w:rsidR="00585B41" w:rsidRDefault="00585B41" w:rsidP="0059759D">
      <w:pPr>
        <w:spacing w:after="0" w:line="240" w:lineRule="auto"/>
        <w:ind w:firstLine="709"/>
        <w:jc w:val="both"/>
        <w:rPr>
          <w:rFonts w:cs="Times New Roman"/>
          <w:b/>
          <w:sz w:val="28"/>
          <w:szCs w:val="28"/>
          <w:lang w:val="ky-KG"/>
        </w:rPr>
      </w:pPr>
    </w:p>
    <w:p w:rsidR="00585B41" w:rsidRDefault="00585B41" w:rsidP="0059759D">
      <w:pPr>
        <w:spacing w:after="0" w:line="240" w:lineRule="auto"/>
        <w:ind w:firstLine="709"/>
        <w:jc w:val="both"/>
        <w:rPr>
          <w:rFonts w:cs="Times New Roman"/>
          <w:b/>
          <w:sz w:val="28"/>
          <w:szCs w:val="28"/>
          <w:lang w:val="ky-KG"/>
        </w:rPr>
      </w:pPr>
    </w:p>
    <w:p w:rsidR="00585B41" w:rsidRDefault="00585B41" w:rsidP="0059759D">
      <w:pPr>
        <w:spacing w:after="0" w:line="240" w:lineRule="auto"/>
        <w:ind w:firstLine="709"/>
        <w:jc w:val="both"/>
        <w:rPr>
          <w:rFonts w:cs="Times New Roman"/>
          <w:b/>
          <w:sz w:val="28"/>
          <w:szCs w:val="28"/>
          <w:lang w:val="ky-KG"/>
        </w:rPr>
      </w:pPr>
    </w:p>
    <w:p w:rsidR="00585B41" w:rsidRDefault="00585B41" w:rsidP="0059759D">
      <w:pPr>
        <w:spacing w:after="0" w:line="240" w:lineRule="auto"/>
        <w:ind w:firstLine="709"/>
        <w:jc w:val="both"/>
        <w:rPr>
          <w:rFonts w:cs="Times New Roman"/>
          <w:b/>
          <w:sz w:val="28"/>
          <w:szCs w:val="28"/>
          <w:lang w:val="ky-KG"/>
        </w:rPr>
      </w:pPr>
    </w:p>
    <w:p w:rsidR="00585B41" w:rsidRDefault="00585B41" w:rsidP="0059759D">
      <w:pPr>
        <w:spacing w:after="0" w:line="240" w:lineRule="auto"/>
        <w:ind w:firstLine="709"/>
        <w:jc w:val="both"/>
        <w:rPr>
          <w:rFonts w:cs="Times New Roman"/>
          <w:b/>
          <w:sz w:val="28"/>
          <w:szCs w:val="28"/>
          <w:lang w:val="ky-KG"/>
        </w:rPr>
      </w:pPr>
    </w:p>
    <w:p w:rsidR="00585B41" w:rsidRDefault="00585B41" w:rsidP="0059759D">
      <w:pPr>
        <w:spacing w:after="0" w:line="240" w:lineRule="auto"/>
        <w:ind w:firstLine="709"/>
        <w:jc w:val="both"/>
        <w:rPr>
          <w:rFonts w:cs="Times New Roman"/>
          <w:b/>
          <w:sz w:val="28"/>
          <w:szCs w:val="28"/>
          <w:lang w:val="ky-KG"/>
        </w:rPr>
      </w:pPr>
    </w:p>
    <w:p w:rsidR="00585B41" w:rsidRDefault="00585B41" w:rsidP="0059759D">
      <w:pPr>
        <w:spacing w:after="0" w:line="240" w:lineRule="auto"/>
        <w:ind w:firstLine="709"/>
        <w:jc w:val="both"/>
        <w:rPr>
          <w:rFonts w:cs="Times New Roman"/>
          <w:b/>
          <w:sz w:val="28"/>
          <w:szCs w:val="28"/>
          <w:lang w:val="ky-KG"/>
        </w:rPr>
      </w:pPr>
    </w:p>
    <w:p w:rsidR="00585B41" w:rsidRDefault="00585B41" w:rsidP="0059759D">
      <w:pPr>
        <w:spacing w:after="0" w:line="240" w:lineRule="auto"/>
        <w:ind w:firstLine="709"/>
        <w:jc w:val="both"/>
        <w:rPr>
          <w:rFonts w:cs="Times New Roman"/>
          <w:b/>
          <w:sz w:val="28"/>
          <w:szCs w:val="28"/>
          <w:lang w:val="ky-KG"/>
        </w:rPr>
      </w:pPr>
    </w:p>
    <w:p w:rsidR="00585B41" w:rsidRDefault="00585B41" w:rsidP="0059759D">
      <w:pPr>
        <w:spacing w:after="0" w:line="240" w:lineRule="auto"/>
        <w:ind w:firstLine="709"/>
        <w:jc w:val="both"/>
        <w:rPr>
          <w:rFonts w:cs="Times New Roman"/>
          <w:b/>
          <w:sz w:val="28"/>
          <w:szCs w:val="28"/>
          <w:lang w:val="ky-KG"/>
        </w:rPr>
      </w:pPr>
    </w:p>
    <w:p w:rsidR="00585B41" w:rsidRDefault="00585B41" w:rsidP="0059759D">
      <w:pPr>
        <w:spacing w:after="0" w:line="240" w:lineRule="auto"/>
        <w:ind w:firstLine="709"/>
        <w:jc w:val="both"/>
        <w:rPr>
          <w:rFonts w:cs="Times New Roman"/>
          <w:b/>
          <w:sz w:val="28"/>
          <w:szCs w:val="28"/>
          <w:lang w:val="ky-KG"/>
        </w:rPr>
      </w:pPr>
    </w:p>
    <w:p w:rsidR="00585B41" w:rsidRDefault="00585B41" w:rsidP="0059759D">
      <w:pPr>
        <w:spacing w:after="0" w:line="240" w:lineRule="auto"/>
        <w:ind w:firstLine="709"/>
        <w:jc w:val="both"/>
        <w:rPr>
          <w:rFonts w:cs="Times New Roman"/>
          <w:b/>
          <w:sz w:val="28"/>
          <w:szCs w:val="28"/>
          <w:lang w:val="ky-KG"/>
        </w:rPr>
      </w:pPr>
    </w:p>
    <w:p w:rsidR="00585B41" w:rsidRDefault="00585B41" w:rsidP="0059759D">
      <w:pPr>
        <w:spacing w:after="0" w:line="240" w:lineRule="auto"/>
        <w:ind w:firstLine="709"/>
        <w:jc w:val="both"/>
        <w:rPr>
          <w:rFonts w:cs="Times New Roman"/>
          <w:b/>
          <w:sz w:val="28"/>
          <w:szCs w:val="28"/>
          <w:lang w:val="ky-KG"/>
        </w:rPr>
      </w:pPr>
    </w:p>
    <w:p w:rsidR="00585B41" w:rsidRDefault="00585B41" w:rsidP="0059759D">
      <w:pPr>
        <w:spacing w:after="0" w:line="240" w:lineRule="auto"/>
        <w:ind w:firstLine="709"/>
        <w:jc w:val="both"/>
        <w:rPr>
          <w:rFonts w:cs="Times New Roman"/>
          <w:b/>
          <w:sz w:val="28"/>
          <w:szCs w:val="28"/>
          <w:lang w:val="ky-KG"/>
        </w:rPr>
      </w:pPr>
    </w:p>
    <w:p w:rsidR="00585B41" w:rsidRDefault="00585B41" w:rsidP="0059759D">
      <w:pPr>
        <w:spacing w:after="0" w:line="240" w:lineRule="auto"/>
        <w:ind w:firstLine="709"/>
        <w:jc w:val="both"/>
        <w:rPr>
          <w:rFonts w:cs="Times New Roman"/>
          <w:b/>
          <w:sz w:val="28"/>
          <w:szCs w:val="28"/>
          <w:lang w:val="ky-KG"/>
        </w:rPr>
      </w:pPr>
    </w:p>
    <w:p w:rsidR="00585B41" w:rsidRDefault="00585B41" w:rsidP="0059759D">
      <w:pPr>
        <w:spacing w:after="0" w:line="240" w:lineRule="auto"/>
        <w:ind w:firstLine="709"/>
        <w:jc w:val="both"/>
        <w:rPr>
          <w:rFonts w:cs="Times New Roman"/>
          <w:b/>
          <w:sz w:val="28"/>
          <w:szCs w:val="28"/>
          <w:lang w:val="ky-KG"/>
        </w:rPr>
      </w:pPr>
    </w:p>
    <w:p w:rsidR="00585B41" w:rsidRDefault="00585B41" w:rsidP="0059759D">
      <w:pPr>
        <w:spacing w:after="0" w:line="240" w:lineRule="auto"/>
        <w:ind w:firstLine="709"/>
        <w:jc w:val="both"/>
        <w:rPr>
          <w:rFonts w:cs="Times New Roman"/>
          <w:b/>
          <w:sz w:val="28"/>
          <w:szCs w:val="28"/>
          <w:lang w:val="ky-KG"/>
        </w:rPr>
      </w:pPr>
    </w:p>
    <w:p w:rsidR="00585B41" w:rsidRDefault="00585B41" w:rsidP="0059759D">
      <w:pPr>
        <w:spacing w:after="0" w:line="240" w:lineRule="auto"/>
        <w:ind w:firstLine="709"/>
        <w:jc w:val="both"/>
        <w:rPr>
          <w:rFonts w:cs="Times New Roman"/>
          <w:b/>
          <w:sz w:val="28"/>
          <w:szCs w:val="28"/>
          <w:lang w:val="ky-KG"/>
        </w:rPr>
      </w:pPr>
    </w:p>
    <w:p w:rsidR="00585B41" w:rsidRDefault="00585B41" w:rsidP="0059759D">
      <w:pPr>
        <w:spacing w:after="0" w:line="240" w:lineRule="auto"/>
        <w:ind w:firstLine="709"/>
        <w:jc w:val="both"/>
        <w:rPr>
          <w:rFonts w:cs="Times New Roman"/>
          <w:b/>
          <w:sz w:val="28"/>
          <w:szCs w:val="28"/>
          <w:lang w:val="ky-KG"/>
        </w:rPr>
      </w:pPr>
    </w:p>
    <w:p w:rsidR="00585B41" w:rsidRDefault="00585B41" w:rsidP="0059759D">
      <w:pPr>
        <w:spacing w:after="0" w:line="240" w:lineRule="auto"/>
        <w:ind w:firstLine="709"/>
        <w:jc w:val="both"/>
        <w:rPr>
          <w:rFonts w:cs="Times New Roman"/>
          <w:b/>
          <w:sz w:val="28"/>
          <w:szCs w:val="28"/>
          <w:lang w:val="ky-KG"/>
        </w:rPr>
      </w:pPr>
    </w:p>
    <w:p w:rsidR="00433443" w:rsidRDefault="00433443" w:rsidP="0002451B">
      <w:pPr>
        <w:spacing w:after="0" w:line="240" w:lineRule="auto"/>
        <w:jc w:val="both"/>
        <w:rPr>
          <w:rFonts w:cs="Times New Roman"/>
          <w:b/>
          <w:sz w:val="28"/>
          <w:szCs w:val="28"/>
          <w:lang w:val="ky-KG"/>
        </w:rPr>
      </w:pPr>
      <w:bookmarkStart w:id="0" w:name="_GoBack"/>
      <w:bookmarkEnd w:id="0"/>
    </w:p>
    <w:sectPr w:rsidR="00433443" w:rsidSect="00F51E93">
      <w:footerReference w:type="default" r:id="rId8"/>
      <w:pgSz w:w="11906" w:h="16838"/>
      <w:pgMar w:top="1134" w:right="1134" w:bottom="1134" w:left="1701" w:header="170" w:footer="11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16F9" w:rsidRDefault="008616F9" w:rsidP="00585B41">
      <w:pPr>
        <w:spacing w:after="0" w:line="240" w:lineRule="auto"/>
      </w:pPr>
      <w:r>
        <w:separator/>
      </w:r>
    </w:p>
  </w:endnote>
  <w:endnote w:type="continuationSeparator" w:id="0">
    <w:p w:rsidR="008616F9" w:rsidRDefault="008616F9" w:rsidP="00585B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5B41" w:rsidRDefault="00585B41" w:rsidP="00585B41">
    <w:pPr>
      <w:pStyle w:val="a8"/>
      <w:rPr>
        <w:rFonts w:cs="Times New Roman"/>
        <w:lang w:val="ky-KG"/>
      </w:rPr>
    </w:pPr>
    <w:proofErr w:type="spellStart"/>
    <w:r w:rsidRPr="00585B41">
      <w:rPr>
        <w:rFonts w:cs="Times New Roman"/>
      </w:rPr>
      <w:t>Министрлер</w:t>
    </w:r>
    <w:proofErr w:type="spellEnd"/>
    <w:r w:rsidRPr="00585B41">
      <w:rPr>
        <w:rFonts w:cs="Times New Roman"/>
      </w:rPr>
      <w:t xml:space="preserve"> </w:t>
    </w:r>
    <w:proofErr w:type="spellStart"/>
    <w:r w:rsidRPr="00585B41">
      <w:rPr>
        <w:rFonts w:cs="Times New Roman"/>
      </w:rPr>
      <w:t>Кабинетинин</w:t>
    </w:r>
    <w:proofErr w:type="spellEnd"/>
    <w:r w:rsidRPr="00585B41">
      <w:rPr>
        <w:rFonts w:cs="Times New Roman"/>
      </w:rPr>
      <w:t xml:space="preserve"> </w:t>
    </w:r>
  </w:p>
  <w:p w:rsidR="00585B41" w:rsidRDefault="00585B41" w:rsidP="00585B41">
    <w:pPr>
      <w:pStyle w:val="a8"/>
      <w:rPr>
        <w:rFonts w:cs="Times New Roman"/>
        <w:lang w:val="ky-KG"/>
      </w:rPr>
    </w:pPr>
    <w:proofErr w:type="spellStart"/>
    <w:r w:rsidRPr="00585B41">
      <w:rPr>
        <w:rFonts w:cs="Times New Roman"/>
      </w:rPr>
      <w:t>төрагасынын</w:t>
    </w:r>
    <w:proofErr w:type="spellEnd"/>
    <w:r w:rsidRPr="00585B41">
      <w:rPr>
        <w:rFonts w:cs="Times New Roman"/>
      </w:rPr>
      <w:t xml:space="preserve"> орун </w:t>
    </w:r>
    <w:proofErr w:type="spellStart"/>
    <w:r w:rsidRPr="00585B41">
      <w:rPr>
        <w:rFonts w:cs="Times New Roman"/>
      </w:rPr>
      <w:t>басары</w:t>
    </w:r>
    <w:proofErr w:type="spellEnd"/>
    <w:r w:rsidRPr="00585B41">
      <w:rPr>
        <w:rFonts w:cs="Times New Roman"/>
      </w:rPr>
      <w:t xml:space="preserve"> — </w:t>
    </w:r>
  </w:p>
  <w:p w:rsidR="00585B41" w:rsidRDefault="00585B41" w:rsidP="00585B41">
    <w:pPr>
      <w:pStyle w:val="a8"/>
      <w:rPr>
        <w:rFonts w:cs="Times New Roman"/>
        <w:lang w:val="ky-KG"/>
      </w:rPr>
    </w:pPr>
    <w:r w:rsidRPr="00585B41">
      <w:rPr>
        <w:rFonts w:cs="Times New Roman"/>
      </w:rPr>
      <w:t xml:space="preserve">экономика </w:t>
    </w:r>
    <w:proofErr w:type="spellStart"/>
    <w:r w:rsidRPr="00585B41">
      <w:rPr>
        <w:rFonts w:cs="Times New Roman"/>
      </w:rPr>
      <w:t>жана</w:t>
    </w:r>
    <w:proofErr w:type="spellEnd"/>
    <w:r w:rsidRPr="00585B41">
      <w:rPr>
        <w:rFonts w:cs="Times New Roman"/>
      </w:rPr>
      <w:t xml:space="preserve"> </w:t>
    </w:r>
  </w:p>
  <w:p w:rsidR="00585B41" w:rsidRPr="00D24746" w:rsidRDefault="00585B41" w:rsidP="00585B41">
    <w:pPr>
      <w:pStyle w:val="a8"/>
      <w:rPr>
        <w:rFonts w:cs="Times New Roman"/>
      </w:rPr>
    </w:pPr>
    <w:r w:rsidRPr="00585B41">
      <w:rPr>
        <w:rFonts w:cs="Times New Roman"/>
      </w:rPr>
      <w:t xml:space="preserve">финансы </w:t>
    </w:r>
    <w:proofErr w:type="spellStart"/>
    <w:r w:rsidRPr="00585B41">
      <w:rPr>
        <w:rFonts w:cs="Times New Roman"/>
      </w:rPr>
      <w:t>министри</w:t>
    </w:r>
    <w:proofErr w:type="spellEnd"/>
    <w:r w:rsidR="00370452">
      <w:rPr>
        <w:rFonts w:cs="Times New Roman"/>
        <w:lang w:val="ky-KG"/>
      </w:rPr>
      <w:t xml:space="preserve">               </w:t>
    </w:r>
    <w:r w:rsidRPr="00D24746">
      <w:rPr>
        <w:rFonts w:cs="Times New Roman"/>
      </w:rPr>
      <w:t xml:space="preserve">_________________ У.Т. </w:t>
    </w:r>
    <w:proofErr w:type="spellStart"/>
    <w:r w:rsidRPr="00D24746">
      <w:rPr>
        <w:rFonts w:cs="Times New Roman"/>
      </w:rPr>
      <w:t>Кармышаков</w:t>
    </w:r>
    <w:proofErr w:type="spellEnd"/>
    <w:r w:rsidRPr="00D24746">
      <w:rPr>
        <w:rFonts w:cs="Times New Roman"/>
      </w:rPr>
      <w:t xml:space="preserve">   «___» ______2021 г.</w:t>
    </w:r>
  </w:p>
  <w:p w:rsidR="00585B41" w:rsidRPr="00D24746" w:rsidRDefault="00585B41" w:rsidP="00585B41">
    <w:pPr>
      <w:pStyle w:val="a8"/>
      <w:rPr>
        <w:rFonts w:cs="Times New Roman"/>
      </w:rPr>
    </w:pPr>
    <w:r w:rsidRPr="00D24746">
      <w:rPr>
        <w:rFonts w:cs="Times New Roman"/>
        <w:szCs w:val="24"/>
        <w:lang w:val="ky-KG"/>
      </w:rPr>
      <w:t xml:space="preserve">                   </w:t>
    </w:r>
  </w:p>
  <w:p w:rsidR="00370452" w:rsidRDefault="00370452" w:rsidP="00585B41">
    <w:pPr>
      <w:pStyle w:val="a8"/>
      <w:rPr>
        <w:rFonts w:cs="Times New Roman"/>
        <w:lang w:val="ky-KG"/>
      </w:rPr>
    </w:pPr>
    <w:proofErr w:type="spellStart"/>
    <w:r w:rsidRPr="00370452">
      <w:rPr>
        <w:rFonts w:cs="Times New Roman"/>
      </w:rPr>
      <w:t>УКжЭ</w:t>
    </w:r>
    <w:proofErr w:type="spellEnd"/>
    <w:r w:rsidRPr="00370452">
      <w:rPr>
        <w:rFonts w:cs="Times New Roman"/>
      </w:rPr>
      <w:t xml:space="preserve"> </w:t>
    </w:r>
    <w:proofErr w:type="spellStart"/>
    <w:r w:rsidRPr="00370452">
      <w:rPr>
        <w:rFonts w:cs="Times New Roman"/>
      </w:rPr>
      <w:t>башкармалыгынын</w:t>
    </w:r>
    <w:proofErr w:type="spellEnd"/>
    <w:r w:rsidRPr="00370452">
      <w:rPr>
        <w:rFonts w:cs="Times New Roman"/>
      </w:rPr>
      <w:t xml:space="preserve"> </w:t>
    </w:r>
  </w:p>
  <w:p w:rsidR="00585B41" w:rsidRPr="00D24746" w:rsidRDefault="00370452" w:rsidP="00585B41">
    <w:pPr>
      <w:pStyle w:val="a8"/>
      <w:rPr>
        <w:rFonts w:cs="Times New Roman"/>
      </w:rPr>
    </w:pPr>
    <w:proofErr w:type="spellStart"/>
    <w:r w:rsidRPr="00370452">
      <w:rPr>
        <w:rFonts w:cs="Times New Roman"/>
      </w:rPr>
      <w:t>начальниги</w:t>
    </w:r>
    <w:proofErr w:type="spellEnd"/>
    <w:r w:rsidRPr="00370452">
      <w:rPr>
        <w:rFonts w:cs="Times New Roman"/>
      </w:rPr>
      <w:t xml:space="preserve"> </w:t>
    </w:r>
    <w:r w:rsidRPr="00370452">
      <w:rPr>
        <w:rFonts w:cs="Times New Roman"/>
      </w:rPr>
      <w:tab/>
    </w:r>
    <w:r w:rsidR="00585B41" w:rsidRPr="00D24746">
      <w:rPr>
        <w:rFonts w:cs="Times New Roman"/>
      </w:rPr>
      <w:t xml:space="preserve"> </w:t>
    </w:r>
    <w:r>
      <w:rPr>
        <w:rFonts w:cs="Times New Roman"/>
        <w:lang w:val="ky-KG"/>
      </w:rPr>
      <w:t xml:space="preserve">                           </w:t>
    </w:r>
    <w:r w:rsidR="00585B41" w:rsidRPr="00D24746">
      <w:rPr>
        <w:rFonts w:cs="Times New Roman"/>
      </w:rPr>
      <w:t xml:space="preserve">___________________ М.М. </w:t>
    </w:r>
    <w:proofErr w:type="spellStart"/>
    <w:r w:rsidR="00585B41" w:rsidRPr="00D24746">
      <w:rPr>
        <w:rFonts w:cs="Times New Roman"/>
      </w:rPr>
      <w:t>Жуманова</w:t>
    </w:r>
    <w:proofErr w:type="spellEnd"/>
    <w:r w:rsidR="00585B41" w:rsidRPr="00D24746">
      <w:rPr>
        <w:rFonts w:cs="Times New Roman"/>
      </w:rPr>
      <w:t xml:space="preserve"> «___» ______2021 г.     </w:t>
    </w:r>
  </w:p>
  <w:p w:rsidR="00585B41" w:rsidRDefault="00585B41">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16F9" w:rsidRDefault="008616F9" w:rsidP="00585B41">
      <w:pPr>
        <w:spacing w:after="0" w:line="240" w:lineRule="auto"/>
      </w:pPr>
      <w:r>
        <w:separator/>
      </w:r>
    </w:p>
  </w:footnote>
  <w:footnote w:type="continuationSeparator" w:id="0">
    <w:p w:rsidR="008616F9" w:rsidRDefault="008616F9" w:rsidP="00585B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F631D5"/>
    <w:multiLevelType w:val="hybridMultilevel"/>
    <w:tmpl w:val="74C2B38C"/>
    <w:lvl w:ilvl="0" w:tplc="6CA45EC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2DE3286E"/>
    <w:multiLevelType w:val="hybridMultilevel"/>
    <w:tmpl w:val="0D9EC7C2"/>
    <w:lvl w:ilvl="0" w:tplc="F014EAD2">
      <w:start w:val="1"/>
      <w:numFmt w:val="decimal"/>
      <w:lvlText w:val="%1."/>
      <w:lvlJc w:val="left"/>
      <w:pPr>
        <w:ind w:left="1035" w:hanging="103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5EE8"/>
    <w:rsid w:val="0002451B"/>
    <w:rsid w:val="000D0310"/>
    <w:rsid w:val="000F640F"/>
    <w:rsid w:val="00103B0A"/>
    <w:rsid w:val="00141A33"/>
    <w:rsid w:val="001C4C36"/>
    <w:rsid w:val="00212943"/>
    <w:rsid w:val="002536A6"/>
    <w:rsid w:val="00320ECC"/>
    <w:rsid w:val="00370452"/>
    <w:rsid w:val="003740A6"/>
    <w:rsid w:val="00416021"/>
    <w:rsid w:val="00433443"/>
    <w:rsid w:val="004401E9"/>
    <w:rsid w:val="00485236"/>
    <w:rsid w:val="00585B41"/>
    <w:rsid w:val="0059759D"/>
    <w:rsid w:val="00597E13"/>
    <w:rsid w:val="005B2C06"/>
    <w:rsid w:val="006959BD"/>
    <w:rsid w:val="00710419"/>
    <w:rsid w:val="007E5643"/>
    <w:rsid w:val="007F5B4D"/>
    <w:rsid w:val="00806099"/>
    <w:rsid w:val="0085745A"/>
    <w:rsid w:val="008616F9"/>
    <w:rsid w:val="008B0FBF"/>
    <w:rsid w:val="009242D1"/>
    <w:rsid w:val="00961362"/>
    <w:rsid w:val="009E5473"/>
    <w:rsid w:val="00A5469B"/>
    <w:rsid w:val="00A56F3D"/>
    <w:rsid w:val="00B12460"/>
    <w:rsid w:val="00B37B54"/>
    <w:rsid w:val="00B75EE8"/>
    <w:rsid w:val="00B928CE"/>
    <w:rsid w:val="00CB4EAF"/>
    <w:rsid w:val="00CC0860"/>
    <w:rsid w:val="00D44054"/>
    <w:rsid w:val="00DA74C3"/>
    <w:rsid w:val="00DB6622"/>
    <w:rsid w:val="00DE1F76"/>
    <w:rsid w:val="00E256CF"/>
    <w:rsid w:val="00EF5D7D"/>
    <w:rsid w:val="00F51E93"/>
    <w:rsid w:val="00FC552A"/>
    <w:rsid w:val="00FD15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5EE8"/>
    <w:pPr>
      <w:spacing w:after="200" w:line="276" w:lineRule="auto"/>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75EE8"/>
    <w:pPr>
      <w:ind w:left="720"/>
      <w:contextualSpacing/>
    </w:pPr>
  </w:style>
  <w:style w:type="paragraph" w:styleId="a4">
    <w:name w:val="Balloon Text"/>
    <w:basedOn w:val="a"/>
    <w:link w:val="a5"/>
    <w:uiPriority w:val="99"/>
    <w:semiHidden/>
    <w:unhideWhenUsed/>
    <w:rsid w:val="00EF5D7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F5D7D"/>
    <w:rPr>
      <w:rFonts w:ascii="Segoe UI" w:hAnsi="Segoe UI" w:cs="Segoe UI"/>
      <w:sz w:val="18"/>
      <w:szCs w:val="18"/>
    </w:rPr>
  </w:style>
  <w:style w:type="paragraph" w:customStyle="1" w:styleId="tkNazvanie">
    <w:name w:val="_Название (tkNazvanie)"/>
    <w:basedOn w:val="a"/>
    <w:rsid w:val="00CB4EAF"/>
    <w:pPr>
      <w:spacing w:before="400" w:after="400"/>
      <w:ind w:left="1134" w:right="1134"/>
      <w:jc w:val="center"/>
    </w:pPr>
    <w:rPr>
      <w:rFonts w:ascii="Arial" w:eastAsia="Times New Roman" w:hAnsi="Arial" w:cs="Arial"/>
      <w:b/>
      <w:bCs/>
      <w:szCs w:val="24"/>
      <w:lang w:eastAsia="ru-RU"/>
    </w:rPr>
  </w:style>
  <w:style w:type="paragraph" w:styleId="a6">
    <w:name w:val="header"/>
    <w:basedOn w:val="a"/>
    <w:link w:val="a7"/>
    <w:uiPriority w:val="99"/>
    <w:unhideWhenUsed/>
    <w:rsid w:val="00585B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85B41"/>
    <w:rPr>
      <w:rFonts w:ascii="Times New Roman" w:hAnsi="Times New Roman"/>
      <w:sz w:val="24"/>
    </w:rPr>
  </w:style>
  <w:style w:type="paragraph" w:styleId="a8">
    <w:name w:val="footer"/>
    <w:basedOn w:val="a"/>
    <w:link w:val="a9"/>
    <w:uiPriority w:val="99"/>
    <w:unhideWhenUsed/>
    <w:rsid w:val="00585B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85B41"/>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5EE8"/>
    <w:pPr>
      <w:spacing w:after="200" w:line="276" w:lineRule="auto"/>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75EE8"/>
    <w:pPr>
      <w:ind w:left="720"/>
      <w:contextualSpacing/>
    </w:pPr>
  </w:style>
  <w:style w:type="paragraph" w:styleId="a4">
    <w:name w:val="Balloon Text"/>
    <w:basedOn w:val="a"/>
    <w:link w:val="a5"/>
    <w:uiPriority w:val="99"/>
    <w:semiHidden/>
    <w:unhideWhenUsed/>
    <w:rsid w:val="00EF5D7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F5D7D"/>
    <w:rPr>
      <w:rFonts w:ascii="Segoe UI" w:hAnsi="Segoe UI" w:cs="Segoe UI"/>
      <w:sz w:val="18"/>
      <w:szCs w:val="18"/>
    </w:rPr>
  </w:style>
  <w:style w:type="paragraph" w:customStyle="1" w:styleId="tkNazvanie">
    <w:name w:val="_Название (tkNazvanie)"/>
    <w:basedOn w:val="a"/>
    <w:rsid w:val="00CB4EAF"/>
    <w:pPr>
      <w:spacing w:before="400" w:after="400"/>
      <w:ind w:left="1134" w:right="1134"/>
      <w:jc w:val="center"/>
    </w:pPr>
    <w:rPr>
      <w:rFonts w:ascii="Arial" w:eastAsia="Times New Roman" w:hAnsi="Arial" w:cs="Arial"/>
      <w:b/>
      <w:bCs/>
      <w:szCs w:val="24"/>
      <w:lang w:eastAsia="ru-RU"/>
    </w:rPr>
  </w:style>
  <w:style w:type="paragraph" w:styleId="a6">
    <w:name w:val="header"/>
    <w:basedOn w:val="a"/>
    <w:link w:val="a7"/>
    <w:uiPriority w:val="99"/>
    <w:unhideWhenUsed/>
    <w:rsid w:val="00585B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85B41"/>
    <w:rPr>
      <w:rFonts w:ascii="Times New Roman" w:hAnsi="Times New Roman"/>
      <w:sz w:val="24"/>
    </w:rPr>
  </w:style>
  <w:style w:type="paragraph" w:styleId="a8">
    <w:name w:val="footer"/>
    <w:basedOn w:val="a"/>
    <w:link w:val="a9"/>
    <w:uiPriority w:val="99"/>
    <w:unhideWhenUsed/>
    <w:rsid w:val="00585B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85B41"/>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1006231">
      <w:bodyDiv w:val="1"/>
      <w:marLeft w:val="0"/>
      <w:marRight w:val="0"/>
      <w:marTop w:val="0"/>
      <w:marBottom w:val="0"/>
      <w:divBdr>
        <w:top w:val="none" w:sz="0" w:space="0" w:color="auto"/>
        <w:left w:val="none" w:sz="0" w:space="0" w:color="auto"/>
        <w:bottom w:val="none" w:sz="0" w:space="0" w:color="auto"/>
        <w:right w:val="none" w:sz="0" w:space="0" w:color="auto"/>
      </w:divBdr>
    </w:div>
    <w:div w:id="2125421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331</Words>
  <Characters>1891</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Айгуль АА. Алмазбек кызы</dc:creator>
  <cp:keywords/>
  <dc:description/>
  <cp:lastModifiedBy>Sagyn Abdrahmanov</cp:lastModifiedBy>
  <cp:revision>7</cp:revision>
  <cp:lastPrinted>2021-05-24T04:52:00Z</cp:lastPrinted>
  <dcterms:created xsi:type="dcterms:W3CDTF">2021-05-24T04:53:00Z</dcterms:created>
  <dcterms:modified xsi:type="dcterms:W3CDTF">2021-05-24T05:12:00Z</dcterms:modified>
</cp:coreProperties>
</file>